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213972" w:rsidRPr="00EC10C8" w:rsidRDefault="00213972" w:rsidP="00213972">
      <w:pPr>
        <w:framePr w:hSpace="180" w:wrap="around" w:vAnchor="page" w:hAnchor="page" w:x="1411" w:y="3046"/>
        <w:spacing w:after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Послуга:</w:t>
      </w:r>
      <w:r w:rsidRPr="00213972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Pr="00EC10C8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Реєстрація декларації про готовність об`єкта до експлуатації</w:t>
      </w:r>
      <w:r w:rsidRPr="002B2F4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C10C8">
        <w:rPr>
          <w:color w:val="000000"/>
          <w:shd w:val="clear" w:color="auto" w:fill="FFFFFF"/>
        </w:rPr>
        <w:t xml:space="preserve"> </w:t>
      </w:r>
      <w:r w:rsidRPr="00EC10C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об’єктів, будівництво яких здійснювалося на підставі будівельного паспорта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(для фізичних осіб)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C7554" w:rsidRDefault="00AC7554" w:rsidP="00AC7554">
      <w:pPr>
        <w:spacing w:after="0"/>
        <w:rPr>
          <w:rFonts w:ascii="Times New Roman" w:hAnsi="Times New Roman"/>
          <w:color w:val="000000"/>
          <w:sz w:val="10"/>
          <w:szCs w:val="10"/>
          <w:lang w:eastAsia="uk-UA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885"/>
        <w:gridCol w:w="6213"/>
      </w:tblGrid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AC7554">
        <w:trPr>
          <w:trHeight w:val="3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3972" w:rsidTr="0061374C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72" w:rsidRPr="00913E17" w:rsidRDefault="00213972" w:rsidP="0021397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913E17">
              <w:rPr>
                <w:color w:val="000000"/>
                <w:lang w:val="uk-UA"/>
              </w:rPr>
              <w:t>1.Заява встановленого зразка.</w:t>
            </w:r>
          </w:p>
          <w:p w:rsidR="00213972" w:rsidRPr="00913E17" w:rsidRDefault="00213972" w:rsidP="0021397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</w:t>
            </w:r>
            <w:r w:rsidRPr="00913E17">
              <w:rPr>
                <w:color w:val="000000"/>
                <w:lang w:val="uk-UA"/>
              </w:rPr>
              <w:t xml:space="preserve">Копія документа, що посвідчує право власності чи користування земельною ділянкою, або копія договору </w:t>
            </w:r>
            <w:proofErr w:type="spellStart"/>
            <w:r w:rsidRPr="00913E17">
              <w:rPr>
                <w:color w:val="000000"/>
                <w:lang w:val="uk-UA"/>
              </w:rPr>
              <w:t>суперфіцію</w:t>
            </w:r>
            <w:bookmarkStart w:id="0" w:name="n436"/>
            <w:bookmarkEnd w:id="0"/>
            <w:proofErr w:type="spellEnd"/>
            <w:r w:rsidRPr="00913E17">
              <w:rPr>
                <w:color w:val="000000"/>
                <w:lang w:val="uk-UA"/>
              </w:rPr>
              <w:t>.</w:t>
            </w:r>
          </w:p>
          <w:p w:rsidR="00213972" w:rsidRPr="00913E17" w:rsidRDefault="00213972" w:rsidP="0021397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1" w:name="n437"/>
            <w:bookmarkEnd w:id="1"/>
            <w:r w:rsidRPr="00913E17">
              <w:rPr>
                <w:color w:val="000000"/>
                <w:lang w:val="uk-UA"/>
              </w:rPr>
              <w:t>3. Копія технічного паспорта об’єкта нерухомого майна.</w:t>
            </w:r>
          </w:p>
          <w:p w:rsidR="00213972" w:rsidRPr="00913E17" w:rsidRDefault="00213972" w:rsidP="0021397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913E17">
              <w:rPr>
                <w:color w:val="000000"/>
                <w:lang w:val="uk-UA"/>
              </w:rPr>
              <w:t>4.Копія паспорта фізичної особи</w:t>
            </w:r>
          </w:p>
          <w:p w:rsidR="00213972" w:rsidRDefault="00213972" w:rsidP="0021397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913E17">
              <w:rPr>
                <w:color w:val="000000"/>
                <w:lang w:val="uk-UA"/>
              </w:rPr>
              <w:t>5. Копія ідентифікаційного коду.</w:t>
            </w:r>
          </w:p>
          <w:p w:rsidR="00213972" w:rsidRDefault="00213972" w:rsidP="0021397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6.Копія повідомлення про початок виконання будівельних робіт.</w:t>
            </w:r>
          </w:p>
          <w:p w:rsidR="00213972" w:rsidRPr="00913E17" w:rsidRDefault="00213972" w:rsidP="0021397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7.</w:t>
            </w:r>
            <w:r w:rsidRPr="00913E17">
              <w:rPr>
                <w:color w:val="000000"/>
                <w:lang w:val="uk-UA"/>
              </w:rPr>
              <w:t xml:space="preserve">Належно заповнена декларація про </w:t>
            </w:r>
            <w:r>
              <w:rPr>
                <w:color w:val="000000"/>
                <w:lang w:val="uk-UA"/>
              </w:rPr>
              <w:t>готовність об’єкта до експлуата</w:t>
            </w:r>
            <w:r w:rsidR="00943332">
              <w:rPr>
                <w:color w:val="000000"/>
                <w:lang w:val="uk-UA"/>
              </w:rPr>
              <w:t>цію</w:t>
            </w:r>
            <w:r w:rsidRPr="00913E17">
              <w:rPr>
                <w:color w:val="000000"/>
                <w:lang w:val="uk-UA"/>
              </w:rPr>
              <w:t xml:space="preserve"> (2 прим)</w:t>
            </w:r>
            <w:r>
              <w:rPr>
                <w:color w:val="000000"/>
                <w:lang w:val="uk-UA"/>
              </w:rPr>
              <w:t xml:space="preserve"> </w:t>
            </w:r>
            <w:r w:rsidR="00943332">
              <w:rPr>
                <w:color w:val="000000"/>
                <w:lang w:val="uk-UA"/>
              </w:rPr>
              <w:t>.</w:t>
            </w:r>
          </w:p>
        </w:tc>
      </w:tr>
      <w:tr w:rsidR="00213972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213972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A208F5">
              <w:rPr>
                <w:rFonts w:ascii="Times New Roman" w:hAnsi="Times New Roman"/>
                <w:sz w:val="24"/>
                <w:szCs w:val="24"/>
              </w:rPr>
              <w:t>без</w:t>
            </w:r>
            <w:r w:rsidR="00572848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D52E23" w:rsidRPr="00AC7554" w:rsidTr="002427A5">
        <w:trPr>
          <w:cantSplit/>
          <w:trHeight w:val="91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E23" w:rsidRDefault="00D52E23" w:rsidP="0021397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E23" w:rsidRDefault="00D52E23" w:rsidP="002139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E23" w:rsidRDefault="00D52E23" w:rsidP="00213972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_GoBack"/>
            <w:bookmarkEnd w:id="2"/>
          </w:p>
        </w:tc>
      </w:tr>
      <w:tr w:rsidR="00213972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72" w:rsidRPr="00A208F5" w:rsidRDefault="00A208F5" w:rsidP="00213972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08F5">
              <w:rPr>
                <w:rFonts w:ascii="Times New Roman" w:hAnsi="Times New Roman"/>
                <w:sz w:val="24"/>
                <w:szCs w:val="24"/>
              </w:rPr>
              <w:t xml:space="preserve">Закони України «Про регулювання містобудівної </w:t>
            </w:r>
            <w:proofErr w:type="spellStart"/>
            <w:r w:rsidRPr="00A208F5">
              <w:rPr>
                <w:rFonts w:ascii="Times New Roman" w:hAnsi="Times New Roman"/>
                <w:sz w:val="24"/>
                <w:szCs w:val="24"/>
              </w:rPr>
              <w:t>діяльності»„Про</w:t>
            </w:r>
            <w:proofErr w:type="spellEnd"/>
            <w:r w:rsidRPr="00A208F5">
              <w:rPr>
                <w:rFonts w:ascii="Times New Roman" w:hAnsi="Times New Roman"/>
                <w:sz w:val="24"/>
                <w:szCs w:val="24"/>
              </w:rPr>
              <w:t xml:space="preserve"> звернення громадян”, </w:t>
            </w:r>
            <w:proofErr w:type="spellStart"/>
            <w:r w:rsidRPr="00A208F5"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  <w:r w:rsidRPr="00A208F5">
              <w:rPr>
                <w:rFonts w:ascii="Times New Roman" w:hAnsi="Times New Roman"/>
                <w:sz w:val="24"/>
                <w:szCs w:val="24"/>
              </w:rPr>
              <w:t xml:space="preserve"> місцеве самоврядування в Україні”, </w:t>
            </w:r>
            <w:r w:rsidRPr="00A208F5">
              <w:rPr>
                <w:rStyle w:val="rvts9"/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Постанова Кабінету Міністрів України від 13.04.2011р. №461 </w:t>
            </w:r>
            <w:proofErr w:type="spellStart"/>
            <w:r w:rsidRPr="00A208F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„</w:t>
            </w:r>
            <w:r w:rsidRPr="00A208F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Питання</w:t>
            </w:r>
            <w:proofErr w:type="spellEnd"/>
            <w:r w:rsidRPr="00A208F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прийняття в експлуатацію закінчених будівництвом об'єктів</w:t>
            </w:r>
            <w:r w:rsidRPr="00A208F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"</w:t>
            </w:r>
          </w:p>
        </w:tc>
      </w:tr>
      <w:tr w:rsidR="00D52E23" w:rsidTr="00D52E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E23" w:rsidRDefault="00D52E23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E23" w:rsidRDefault="00D52E23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23" w:rsidRDefault="00D52E23" w:rsidP="00D52E2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робочих днів з дня прийняття документів</w:t>
            </w:r>
          </w:p>
        </w:tc>
      </w:tr>
      <w:tr w:rsidR="00D52E23" w:rsidTr="00D52E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E23" w:rsidRDefault="00D52E23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E23" w:rsidRDefault="00D52E23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23" w:rsidRDefault="00D52E23" w:rsidP="00D52E2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Реєстрація декларації про готовність об’єкта до</w:t>
            </w:r>
          </w:p>
          <w:p w:rsidR="00D52E23" w:rsidRDefault="00D52E23" w:rsidP="00D52E2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експлуатації; або  повернення декларації на</w:t>
            </w:r>
          </w:p>
          <w:p w:rsidR="00D52E23" w:rsidRDefault="00D52E23" w:rsidP="00D52E2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доопрацювання.</w:t>
            </w:r>
          </w:p>
        </w:tc>
      </w:tr>
      <w:tr w:rsidR="00D52E23" w:rsidTr="00D52E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E23" w:rsidRDefault="00D52E23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E23" w:rsidRDefault="00D52E23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23" w:rsidRDefault="00D52E23" w:rsidP="00D52E2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D52E23" w:rsidTr="00D52E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E23" w:rsidRDefault="00D52E23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10.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E23" w:rsidRDefault="00D52E23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E23" w:rsidRDefault="00D52E23" w:rsidP="00D52E2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Закони України «Про регулювання містобудівної</w:t>
            </w:r>
          </w:p>
          <w:p w:rsidR="00D52E23" w:rsidRDefault="00D52E23" w:rsidP="00D52E2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 звернення громадян”,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</w:p>
          <w:p w:rsidR="00D52E23" w:rsidRDefault="00D52E23" w:rsidP="00D52E2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місцеве самоврядування в Україні”, Постанова</w:t>
            </w:r>
          </w:p>
          <w:p w:rsidR="00D52E23" w:rsidRPr="00D52E23" w:rsidRDefault="00D52E23" w:rsidP="00D52E2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Кабінету Міністрів від 13.04.2011 р № 461 </w:t>
            </w:r>
            <w:r w:rsidRPr="004948F9">
              <w:rPr>
                <w:rFonts w:ascii="Times New Roman" w:hAnsi="Times New Roman"/>
                <w:sz w:val="24"/>
                <w:szCs w:val="24"/>
              </w:rPr>
              <w:t>«</w:t>
            </w:r>
            <w:r w:rsidRPr="00D52E23">
              <w:rPr>
                <w:rFonts w:ascii="Times New Roman" w:hAnsi="Times New Roman"/>
                <w:sz w:val="24"/>
                <w:szCs w:val="24"/>
              </w:rPr>
              <w:t>Питання</w:t>
            </w:r>
          </w:p>
          <w:p w:rsidR="00D52E23" w:rsidRPr="00D52E23" w:rsidRDefault="00D52E23" w:rsidP="00D52E2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E23">
              <w:rPr>
                <w:rFonts w:ascii="Times New Roman" w:hAnsi="Times New Roman"/>
                <w:sz w:val="24"/>
                <w:szCs w:val="24"/>
              </w:rPr>
              <w:t>прийняття в експлуатацію закінчених будівництвом</w:t>
            </w:r>
          </w:p>
          <w:p w:rsidR="00D52E23" w:rsidRDefault="00D52E23" w:rsidP="00D52E2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2E23">
              <w:rPr>
                <w:rFonts w:ascii="Times New Roman" w:hAnsi="Times New Roman"/>
                <w:sz w:val="24"/>
                <w:szCs w:val="24"/>
              </w:rPr>
              <w:t>об'єктів»</w:t>
            </w:r>
          </w:p>
        </w:tc>
      </w:tr>
    </w:tbl>
    <w:p w:rsidR="00AC7554" w:rsidRDefault="00AC7554" w:rsidP="00AC7554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1E760D"/>
    <w:rsid w:val="00213972"/>
    <w:rsid w:val="002427A5"/>
    <w:rsid w:val="00572848"/>
    <w:rsid w:val="006478F9"/>
    <w:rsid w:val="00943332"/>
    <w:rsid w:val="00A208F5"/>
    <w:rsid w:val="00AC7554"/>
    <w:rsid w:val="00D52E23"/>
    <w:rsid w:val="00D8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2139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A208F5"/>
  </w:style>
  <w:style w:type="character" w:customStyle="1" w:styleId="apple-converted-space">
    <w:name w:val="apple-converted-space"/>
    <w:rsid w:val="00A208F5"/>
  </w:style>
  <w:style w:type="character" w:styleId="a3">
    <w:name w:val="Hyperlink"/>
    <w:uiPriority w:val="99"/>
    <w:semiHidden/>
    <w:unhideWhenUsed/>
    <w:rsid w:val="00A208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2139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A208F5"/>
  </w:style>
  <w:style w:type="character" w:customStyle="1" w:styleId="apple-converted-space">
    <w:name w:val="apple-converted-space"/>
    <w:rsid w:val="00A208F5"/>
  </w:style>
  <w:style w:type="character" w:styleId="a3">
    <w:name w:val="Hyperlink"/>
    <w:uiPriority w:val="99"/>
    <w:semiHidden/>
    <w:unhideWhenUsed/>
    <w:rsid w:val="00A208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2016-02-05T07:08:00Z</dcterms:created>
  <dcterms:modified xsi:type="dcterms:W3CDTF">2016-02-08T11:31:00Z</dcterms:modified>
</cp:coreProperties>
</file>